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40927" w14:textId="77777777" w:rsidR="0043695C" w:rsidRPr="00B836FE" w:rsidRDefault="00B9749F" w:rsidP="00B836FE">
      <w:pPr>
        <w:pStyle w:val="Title"/>
      </w:pPr>
      <w:bookmarkStart w:id="0" w:name="_GoBack"/>
      <w:bookmarkEnd w:id="0"/>
      <w:r w:rsidRPr="00B7709C">
        <w:t xml:space="preserve">Far North Queensland HREC </w:t>
      </w:r>
      <w:r w:rsidRPr="00B7709C">
        <w:rPr>
          <w:i/>
          <w:sz w:val="32"/>
          <w:szCs w:val="32"/>
        </w:rPr>
        <w:t>(EC00157)</w:t>
      </w:r>
    </w:p>
    <w:p w14:paraId="0CD01A60" w14:textId="77777777" w:rsidR="0043695C" w:rsidRDefault="00B9749F" w:rsidP="0043695C">
      <w:pPr>
        <w:pStyle w:val="Heading1"/>
      </w:pPr>
      <w:r w:rsidRPr="00B9749F">
        <w:t>ANNUAL REPORT FOR RESEARCH PROTOCOLS</w:t>
      </w:r>
    </w:p>
    <w:p w14:paraId="26909C5C" w14:textId="77777777" w:rsidR="00B9749F" w:rsidRDefault="00B9749F" w:rsidP="00B9749F">
      <w:pPr>
        <w:pStyle w:val="Heading4"/>
      </w:pPr>
      <w:r>
        <w:t xml:space="preserve">SF17: </w:t>
      </w:r>
      <w:r w:rsidRPr="00B9749F">
        <w:t>Progress Report Form</w:t>
      </w:r>
    </w:p>
    <w:p w14:paraId="14CB33D7" w14:textId="77777777" w:rsidR="00B9749F" w:rsidRDefault="00B9749F" w:rsidP="00B9749F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4"/>
        <w:gridCol w:w="6628"/>
      </w:tblGrid>
      <w:tr w:rsidR="00B9749F" w:rsidRPr="006319AE" w14:paraId="553075B2" w14:textId="77777777" w:rsidTr="006319AE">
        <w:trPr>
          <w:trHeight w:val="340"/>
        </w:trPr>
        <w:tc>
          <w:tcPr>
            <w:tcW w:w="3114" w:type="dxa"/>
            <w:vAlign w:val="center"/>
          </w:tcPr>
          <w:p w14:paraId="52907E58" w14:textId="77777777" w:rsidR="00B9749F" w:rsidRPr="006319AE" w:rsidRDefault="00B9749F" w:rsidP="00187376">
            <w:pPr>
              <w:rPr>
                <w:b/>
                <w:szCs w:val="20"/>
              </w:rPr>
            </w:pPr>
            <w:r w:rsidRPr="006319AE">
              <w:rPr>
                <w:b/>
                <w:szCs w:val="20"/>
              </w:rPr>
              <w:t xml:space="preserve">Review Reference Number: </w:t>
            </w:r>
          </w:p>
        </w:tc>
        <w:tc>
          <w:tcPr>
            <w:tcW w:w="6628" w:type="dxa"/>
            <w:vAlign w:val="center"/>
          </w:tcPr>
          <w:p w14:paraId="0C4BDB80" w14:textId="77777777" w:rsidR="00B9749F" w:rsidRPr="006319AE" w:rsidRDefault="00B9749F" w:rsidP="00187376">
            <w:pPr>
              <w:rPr>
                <w:szCs w:val="20"/>
              </w:rPr>
            </w:pPr>
          </w:p>
        </w:tc>
      </w:tr>
      <w:tr w:rsidR="00B9749F" w:rsidRPr="006319AE" w14:paraId="7E387D41" w14:textId="77777777" w:rsidTr="006319AE">
        <w:trPr>
          <w:trHeight w:val="340"/>
        </w:trPr>
        <w:tc>
          <w:tcPr>
            <w:tcW w:w="3114" w:type="dxa"/>
            <w:vAlign w:val="center"/>
          </w:tcPr>
          <w:p w14:paraId="3F201058" w14:textId="77777777" w:rsidR="00B9749F" w:rsidRPr="006319AE" w:rsidRDefault="00B9749F" w:rsidP="00187376">
            <w:pPr>
              <w:rPr>
                <w:b/>
                <w:szCs w:val="20"/>
              </w:rPr>
            </w:pPr>
            <w:r w:rsidRPr="006319AE">
              <w:rPr>
                <w:b/>
                <w:szCs w:val="20"/>
              </w:rPr>
              <w:t>Protocol Number:</w:t>
            </w:r>
          </w:p>
        </w:tc>
        <w:tc>
          <w:tcPr>
            <w:tcW w:w="6628" w:type="dxa"/>
            <w:vAlign w:val="center"/>
          </w:tcPr>
          <w:p w14:paraId="4C1FE246" w14:textId="77777777" w:rsidR="00B9749F" w:rsidRPr="006319AE" w:rsidRDefault="00B9749F" w:rsidP="00187376">
            <w:pPr>
              <w:rPr>
                <w:szCs w:val="20"/>
              </w:rPr>
            </w:pPr>
          </w:p>
        </w:tc>
      </w:tr>
      <w:tr w:rsidR="00B9749F" w:rsidRPr="006319AE" w14:paraId="0D5C3A23" w14:textId="77777777" w:rsidTr="00187376">
        <w:trPr>
          <w:trHeight w:val="340"/>
        </w:trPr>
        <w:tc>
          <w:tcPr>
            <w:tcW w:w="3114" w:type="dxa"/>
            <w:vAlign w:val="center"/>
          </w:tcPr>
          <w:p w14:paraId="582A210C" w14:textId="77777777" w:rsidR="00B9749F" w:rsidRPr="006319AE" w:rsidRDefault="00B9749F" w:rsidP="00187376">
            <w:pPr>
              <w:rPr>
                <w:b/>
                <w:szCs w:val="20"/>
              </w:rPr>
            </w:pPr>
            <w:r w:rsidRPr="006319AE">
              <w:rPr>
                <w:b/>
                <w:szCs w:val="20"/>
              </w:rPr>
              <w:t>Project Title:</w:t>
            </w:r>
          </w:p>
        </w:tc>
        <w:tc>
          <w:tcPr>
            <w:tcW w:w="6628" w:type="dxa"/>
            <w:vAlign w:val="center"/>
          </w:tcPr>
          <w:p w14:paraId="63429BB4" w14:textId="77777777" w:rsidR="00B9749F" w:rsidRPr="006319AE" w:rsidRDefault="00B9749F" w:rsidP="00187376">
            <w:pPr>
              <w:rPr>
                <w:szCs w:val="20"/>
              </w:rPr>
            </w:pPr>
          </w:p>
        </w:tc>
      </w:tr>
      <w:tr w:rsidR="00B9749F" w:rsidRPr="006319AE" w14:paraId="2A70EF70" w14:textId="77777777" w:rsidTr="006319AE">
        <w:trPr>
          <w:trHeight w:val="340"/>
        </w:trPr>
        <w:tc>
          <w:tcPr>
            <w:tcW w:w="3114" w:type="dxa"/>
            <w:vAlign w:val="center"/>
          </w:tcPr>
          <w:p w14:paraId="262EF9DA" w14:textId="77777777" w:rsidR="00B9749F" w:rsidRPr="006319AE" w:rsidRDefault="00B9749F" w:rsidP="00187376">
            <w:pPr>
              <w:rPr>
                <w:b/>
                <w:szCs w:val="20"/>
              </w:rPr>
            </w:pPr>
            <w:r w:rsidRPr="006319AE">
              <w:rPr>
                <w:b/>
                <w:szCs w:val="20"/>
              </w:rPr>
              <w:t>Principal Investigator:</w:t>
            </w:r>
          </w:p>
        </w:tc>
        <w:tc>
          <w:tcPr>
            <w:tcW w:w="6628" w:type="dxa"/>
            <w:vAlign w:val="center"/>
          </w:tcPr>
          <w:p w14:paraId="7333EF51" w14:textId="77777777" w:rsidR="00B9749F" w:rsidRPr="006319AE" w:rsidRDefault="00B9749F" w:rsidP="00187376">
            <w:pPr>
              <w:rPr>
                <w:szCs w:val="20"/>
              </w:rPr>
            </w:pPr>
          </w:p>
        </w:tc>
      </w:tr>
    </w:tbl>
    <w:p w14:paraId="499E5CA6" w14:textId="77777777" w:rsidR="00B9749F" w:rsidRDefault="00B9749F" w:rsidP="0043695C"/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3080"/>
        <w:gridCol w:w="3080"/>
        <w:gridCol w:w="3582"/>
      </w:tblGrid>
      <w:tr w:rsidR="00B9749F" w14:paraId="7FC44467" w14:textId="77777777" w:rsidTr="00B97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vAlign w:val="center"/>
          </w:tcPr>
          <w:p w14:paraId="5B5538A6" w14:textId="77777777" w:rsidR="00B9749F" w:rsidRDefault="00B9749F" w:rsidP="00B9749F">
            <w:pPr>
              <w:jc w:val="left"/>
            </w:pPr>
            <w:r>
              <w:t>Information Required</w:t>
            </w:r>
          </w:p>
        </w:tc>
        <w:tc>
          <w:tcPr>
            <w:tcW w:w="3080" w:type="dxa"/>
            <w:vAlign w:val="center"/>
          </w:tcPr>
          <w:p w14:paraId="6F6B2B2B" w14:textId="77777777" w:rsidR="00B9749F" w:rsidRDefault="00B9749F" w:rsidP="00B9749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</w:t>
            </w:r>
          </w:p>
        </w:tc>
        <w:tc>
          <w:tcPr>
            <w:tcW w:w="3582" w:type="dxa"/>
            <w:vAlign w:val="center"/>
          </w:tcPr>
          <w:p w14:paraId="7D63FBEA" w14:textId="77777777" w:rsidR="00B9749F" w:rsidRDefault="00B9749F" w:rsidP="00B9749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</w:t>
            </w:r>
          </w:p>
        </w:tc>
      </w:tr>
      <w:tr w:rsidR="00B9749F" w14:paraId="39C85072" w14:textId="77777777" w:rsidTr="00631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vAlign w:val="center"/>
          </w:tcPr>
          <w:p w14:paraId="27812220" w14:textId="77777777" w:rsidR="00B9749F" w:rsidRPr="004F48EE" w:rsidRDefault="00B9749F" w:rsidP="00B9749F">
            <w:pPr>
              <w:jc w:val="left"/>
            </w:pPr>
            <w:r w:rsidRPr="00B9749F">
              <w:t>No. of patients recruited to date</w:t>
            </w:r>
            <w:r>
              <w:t>:</w:t>
            </w:r>
          </w:p>
        </w:tc>
        <w:tc>
          <w:tcPr>
            <w:tcW w:w="3080" w:type="dxa"/>
            <w:vAlign w:val="center"/>
          </w:tcPr>
          <w:p w14:paraId="2006DF19" w14:textId="77777777" w:rsidR="00B9749F" w:rsidRDefault="006319AE" w:rsidP="00B974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9AE">
              <w:t>Locally</w:t>
            </w:r>
            <w:r>
              <w:t>:</w:t>
            </w:r>
          </w:p>
          <w:p w14:paraId="42A981C5" w14:textId="77777777" w:rsidR="006319AE" w:rsidRDefault="006319AE" w:rsidP="00B974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E44B8A" w14:textId="77777777" w:rsidR="006319AE" w:rsidRPr="006319AE" w:rsidRDefault="006319AE" w:rsidP="00B974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Other sites:</w:t>
            </w:r>
          </w:p>
        </w:tc>
        <w:tc>
          <w:tcPr>
            <w:tcW w:w="3582" w:type="dxa"/>
            <w:vAlign w:val="center"/>
          </w:tcPr>
          <w:p w14:paraId="0032D955" w14:textId="77777777" w:rsidR="00B9749F" w:rsidRPr="006319AE" w:rsidRDefault="00B9749F" w:rsidP="00B974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749F" w14:paraId="4B68789C" w14:textId="77777777" w:rsidTr="006319A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vAlign w:val="center"/>
          </w:tcPr>
          <w:p w14:paraId="54C2F297" w14:textId="77777777" w:rsidR="00B9749F" w:rsidRDefault="00B9749F" w:rsidP="00B9749F">
            <w:pPr>
              <w:jc w:val="left"/>
              <w:rPr>
                <w:b w:val="0"/>
              </w:rPr>
            </w:pPr>
            <w:r w:rsidRPr="00B9749F">
              <w:t>No. and Nature of Serious Adverse Events at this site</w:t>
            </w:r>
            <w:r>
              <w:t>:</w:t>
            </w:r>
          </w:p>
        </w:tc>
        <w:tc>
          <w:tcPr>
            <w:tcW w:w="3080" w:type="dxa"/>
            <w:vAlign w:val="center"/>
          </w:tcPr>
          <w:p w14:paraId="55E17687" w14:textId="77777777" w:rsidR="00B9749F" w:rsidRPr="006319AE" w:rsidRDefault="00B9749F" w:rsidP="00B97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82" w:type="dxa"/>
            <w:vAlign w:val="center"/>
          </w:tcPr>
          <w:p w14:paraId="458CF38E" w14:textId="77777777" w:rsidR="00B9749F" w:rsidRPr="006319AE" w:rsidRDefault="00B9749F" w:rsidP="00B97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749F" w14:paraId="466B3964" w14:textId="77777777" w:rsidTr="00631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vAlign w:val="center"/>
          </w:tcPr>
          <w:p w14:paraId="01E7D357" w14:textId="77777777" w:rsidR="00B9749F" w:rsidRDefault="00B9749F" w:rsidP="00B9749F">
            <w:pPr>
              <w:jc w:val="left"/>
              <w:rPr>
                <w:b w:val="0"/>
              </w:rPr>
            </w:pPr>
            <w:r w:rsidRPr="00B9749F">
              <w:t>Have all Serious Adverse Events been reported to the HREC?</w:t>
            </w:r>
          </w:p>
        </w:tc>
        <w:tc>
          <w:tcPr>
            <w:tcW w:w="3080" w:type="dxa"/>
            <w:vAlign w:val="center"/>
          </w:tcPr>
          <w:p w14:paraId="35A35BD7" w14:textId="77777777" w:rsidR="00B9749F" w:rsidRPr="006319AE" w:rsidRDefault="00B9749F" w:rsidP="00B974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82" w:type="dxa"/>
            <w:vAlign w:val="center"/>
          </w:tcPr>
          <w:p w14:paraId="57071987" w14:textId="77777777" w:rsidR="00B9749F" w:rsidRPr="006319AE" w:rsidRDefault="00B9749F" w:rsidP="00B974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19AE" w14:paraId="74F99396" w14:textId="77777777" w:rsidTr="006319AE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vAlign w:val="center"/>
          </w:tcPr>
          <w:p w14:paraId="1A859A01" w14:textId="77777777" w:rsidR="006319AE" w:rsidRPr="00B9749F" w:rsidRDefault="006319AE" w:rsidP="00B9749F">
            <w:pPr>
              <w:jc w:val="left"/>
            </w:pPr>
            <w:r>
              <w:t>Has the P</w:t>
            </w:r>
            <w:r w:rsidRPr="006319AE">
              <w:t xml:space="preserve">rincipal </w:t>
            </w:r>
            <w:r>
              <w:t>I</w:t>
            </w:r>
            <w:r w:rsidRPr="006319AE">
              <w:t>nvestigator reviewed and reported all SAEs to the HREC?</w:t>
            </w:r>
          </w:p>
        </w:tc>
        <w:tc>
          <w:tcPr>
            <w:tcW w:w="3080" w:type="dxa"/>
            <w:vAlign w:val="center"/>
          </w:tcPr>
          <w:p w14:paraId="1271E8B1" w14:textId="77777777" w:rsidR="006319AE" w:rsidRPr="006319AE" w:rsidRDefault="006319AE" w:rsidP="00B97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82" w:type="dxa"/>
            <w:vAlign w:val="center"/>
          </w:tcPr>
          <w:p w14:paraId="36F876FD" w14:textId="77777777" w:rsidR="006319AE" w:rsidRPr="006319AE" w:rsidRDefault="006319AE" w:rsidP="00B97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19AE" w14:paraId="31BD0599" w14:textId="77777777" w:rsidTr="00631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vAlign w:val="center"/>
          </w:tcPr>
          <w:p w14:paraId="259FCCDE" w14:textId="77777777" w:rsidR="006319AE" w:rsidRDefault="006319AE" w:rsidP="00B9749F">
            <w:pPr>
              <w:jc w:val="left"/>
            </w:pPr>
            <w:r w:rsidRPr="006319AE">
              <w:t>Where necessary, have changes been made to the Patient Information and Consent Forms (e.g. additional risks, change of investigators)?</w:t>
            </w:r>
          </w:p>
        </w:tc>
        <w:tc>
          <w:tcPr>
            <w:tcW w:w="3080" w:type="dxa"/>
            <w:vAlign w:val="center"/>
          </w:tcPr>
          <w:p w14:paraId="7E831F5C" w14:textId="77777777" w:rsidR="006319AE" w:rsidRPr="006319AE" w:rsidRDefault="006319AE" w:rsidP="00B974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82" w:type="dxa"/>
            <w:vAlign w:val="center"/>
          </w:tcPr>
          <w:p w14:paraId="07570DE7" w14:textId="77777777" w:rsidR="006319AE" w:rsidRPr="006319AE" w:rsidRDefault="006319AE" w:rsidP="00B974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19AE" w14:paraId="19C2968B" w14:textId="77777777" w:rsidTr="006319AE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vAlign w:val="center"/>
          </w:tcPr>
          <w:p w14:paraId="3B8C9EA4" w14:textId="77777777" w:rsidR="006319AE" w:rsidRDefault="006319AE" w:rsidP="00B9749F">
            <w:pPr>
              <w:jc w:val="left"/>
            </w:pPr>
            <w:r w:rsidRPr="006319AE">
              <w:t xml:space="preserve">Is all </w:t>
            </w:r>
            <w:r>
              <w:t>project</w:t>
            </w:r>
            <w:r w:rsidRPr="006319AE">
              <w:t xml:space="preserve"> related data being stored according to Good Clinical Practice?</w:t>
            </w:r>
          </w:p>
        </w:tc>
        <w:tc>
          <w:tcPr>
            <w:tcW w:w="3080" w:type="dxa"/>
            <w:vAlign w:val="center"/>
          </w:tcPr>
          <w:p w14:paraId="1CAECE2D" w14:textId="77777777" w:rsidR="006319AE" w:rsidRPr="006319AE" w:rsidRDefault="006319AE" w:rsidP="00B97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82" w:type="dxa"/>
            <w:vAlign w:val="center"/>
          </w:tcPr>
          <w:p w14:paraId="79284A98" w14:textId="77777777" w:rsidR="006319AE" w:rsidRPr="006319AE" w:rsidRDefault="006319AE" w:rsidP="00B97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19AE" w14:paraId="7AE36315" w14:textId="77777777" w:rsidTr="00631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vAlign w:val="center"/>
          </w:tcPr>
          <w:p w14:paraId="59160692" w14:textId="77777777" w:rsidR="006319AE" w:rsidRDefault="006319AE" w:rsidP="00B9749F">
            <w:pPr>
              <w:jc w:val="left"/>
            </w:pPr>
            <w:r w:rsidRPr="006319AE">
              <w:t>Any difficulties encountered (e.g. recruiting)</w:t>
            </w:r>
          </w:p>
        </w:tc>
        <w:tc>
          <w:tcPr>
            <w:tcW w:w="3080" w:type="dxa"/>
            <w:vAlign w:val="center"/>
          </w:tcPr>
          <w:p w14:paraId="3D06F218" w14:textId="77777777" w:rsidR="006319AE" w:rsidRPr="006319AE" w:rsidRDefault="006319AE" w:rsidP="00B974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82" w:type="dxa"/>
            <w:vAlign w:val="center"/>
          </w:tcPr>
          <w:p w14:paraId="4E826181" w14:textId="77777777" w:rsidR="006319AE" w:rsidRPr="006319AE" w:rsidRDefault="006319AE" w:rsidP="00B974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19AE" w14:paraId="18DA617A" w14:textId="77777777" w:rsidTr="00B9749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vAlign w:val="center"/>
          </w:tcPr>
          <w:p w14:paraId="005D18F0" w14:textId="77777777" w:rsidR="006319AE" w:rsidRDefault="006319AE" w:rsidP="00B9749F">
            <w:pPr>
              <w:jc w:val="left"/>
            </w:pPr>
            <w:r w:rsidRPr="006319AE">
              <w:t>Results to date, if any</w:t>
            </w:r>
          </w:p>
        </w:tc>
        <w:tc>
          <w:tcPr>
            <w:tcW w:w="3080" w:type="dxa"/>
            <w:vAlign w:val="center"/>
          </w:tcPr>
          <w:p w14:paraId="0E926FDB" w14:textId="77777777" w:rsidR="006319AE" w:rsidRPr="006319AE" w:rsidRDefault="006319AE" w:rsidP="00B97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82" w:type="dxa"/>
            <w:vAlign w:val="center"/>
          </w:tcPr>
          <w:p w14:paraId="22D9CEAC" w14:textId="77777777" w:rsidR="006319AE" w:rsidRPr="006319AE" w:rsidRDefault="006319AE" w:rsidP="00B97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DA4BD5" w14:textId="77777777" w:rsidR="0043695C" w:rsidRDefault="0043695C" w:rsidP="0043695C"/>
    <w:p w14:paraId="2D9BDAEF" w14:textId="77777777" w:rsidR="006319AE" w:rsidRDefault="006319AE" w:rsidP="006319AE">
      <w:r w:rsidRPr="006319AE">
        <w:rPr>
          <w:b/>
          <w:u w:val="single"/>
        </w:rPr>
        <w:t>N.B.</w:t>
      </w:r>
      <w:r>
        <w:t xml:space="preserve"> Please attach a copy of the latest version of the Patient Information and Consent Form.</w:t>
      </w:r>
    </w:p>
    <w:p w14:paraId="4F2AD146" w14:textId="77777777" w:rsidR="006319AE" w:rsidRDefault="006319AE" w:rsidP="006319AE"/>
    <w:p w14:paraId="38AB4B17" w14:textId="77777777" w:rsidR="006319AE" w:rsidRDefault="006319AE" w:rsidP="006319AE">
      <w:pPr>
        <w:jc w:val="center"/>
        <w:rPr>
          <w:b/>
        </w:rPr>
      </w:pPr>
      <w:r w:rsidRPr="006319AE">
        <w:rPr>
          <w:b/>
        </w:rPr>
        <w:t>In accordance with Section 5.5.5 (a) of the National Statement the Principal Investigator will submit a progress report annually on the anniversary of the project’s approval and a final report at the completion of the project to FNQ HREC.</w:t>
      </w:r>
    </w:p>
    <w:p w14:paraId="1E6C70F9" w14:textId="77777777" w:rsidR="006319AE" w:rsidRDefault="006319AE" w:rsidP="006319AE">
      <w:pPr>
        <w:rPr>
          <w:b/>
        </w:rPr>
      </w:pPr>
    </w:p>
    <w:p w14:paraId="4136BC1A" w14:textId="77777777" w:rsidR="006319AE" w:rsidRDefault="006319AE" w:rsidP="006319AE">
      <w:pPr>
        <w:rPr>
          <w:b/>
        </w:rPr>
      </w:pPr>
    </w:p>
    <w:p w14:paraId="6BDAFB66" w14:textId="77777777" w:rsidR="006319AE" w:rsidRDefault="006319AE" w:rsidP="006319AE">
      <w:pPr>
        <w:rPr>
          <w:b/>
        </w:rPr>
      </w:pPr>
    </w:p>
    <w:p w14:paraId="4AEB5C9C" w14:textId="77777777" w:rsidR="006319AE" w:rsidRDefault="006319AE" w:rsidP="006319AE">
      <w:pPr>
        <w:rPr>
          <w:b/>
        </w:rPr>
      </w:pPr>
      <w:r>
        <w:rPr>
          <w:b/>
        </w:rPr>
        <w:t>______________________________</w:t>
      </w:r>
    </w:p>
    <w:p w14:paraId="424C9D85" w14:textId="77777777" w:rsidR="006319AE" w:rsidRPr="006319AE" w:rsidRDefault="006319AE" w:rsidP="006319AE">
      <w:pPr>
        <w:rPr>
          <w:b/>
        </w:rPr>
      </w:pPr>
      <w:r w:rsidRPr="006319AE">
        <w:rPr>
          <w:b/>
        </w:rPr>
        <w:t>Signature of Principal Investigator</w:t>
      </w:r>
      <w:r w:rsidRPr="006319AE">
        <w:rPr>
          <w:b/>
        </w:rPr>
        <w:tab/>
      </w:r>
      <w:r w:rsidRPr="006319AE">
        <w:rPr>
          <w:b/>
        </w:rPr>
        <w:tab/>
        <w:t xml:space="preserve">                  Date:</w:t>
      </w:r>
    </w:p>
    <w:sectPr w:rsidR="006319AE" w:rsidRPr="006319AE" w:rsidSect="00B9749F">
      <w:footerReference w:type="default" r:id="rId11"/>
      <w:headerReference w:type="first" r:id="rId12"/>
      <w:footerReference w:type="first" r:id="rId13"/>
      <w:pgSz w:w="11906" w:h="16838" w:code="9"/>
      <w:pgMar w:top="1134" w:right="1077" w:bottom="1134" w:left="1077" w:header="28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EA882" w14:textId="77777777" w:rsidR="008B2522" w:rsidRDefault="008B2522" w:rsidP="009A3EAD">
      <w:r>
        <w:separator/>
      </w:r>
    </w:p>
  </w:endnote>
  <w:endnote w:type="continuationSeparator" w:id="0">
    <w:p w14:paraId="21BD4D13" w14:textId="77777777" w:rsidR="008B2522" w:rsidRDefault="008B2522" w:rsidP="009A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16B3" w14:textId="77777777" w:rsidR="00EB341B" w:rsidRPr="00894D5A" w:rsidRDefault="00894D5A" w:rsidP="00894D5A">
    <w:pPr>
      <w:pStyle w:val="Caption"/>
      <w:ind w:left="-284"/>
    </w:pPr>
    <w:r w:rsidRPr="00FE7D13">
      <w:t xml:space="preserve">Page </w:t>
    </w:r>
    <w:r w:rsidRPr="00FE7D13">
      <w:fldChar w:fldCharType="begin"/>
    </w:r>
    <w:r w:rsidRPr="00FE7D13">
      <w:instrText xml:space="preserve"> PAGE </w:instrText>
    </w:r>
    <w:r w:rsidRPr="00FE7D13">
      <w:fldChar w:fldCharType="separate"/>
    </w:r>
    <w:r w:rsidR="00B9749F">
      <w:rPr>
        <w:noProof/>
      </w:rPr>
      <w:t>2</w:t>
    </w:r>
    <w:r w:rsidRPr="00FE7D13">
      <w:fldChar w:fldCharType="end"/>
    </w:r>
    <w:r w:rsidRPr="00FE7D13">
      <w:t xml:space="preserve"> of </w:t>
    </w:r>
    <w:fldSimple w:instr=" NUMPAGES ">
      <w:r w:rsidR="00B9749F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492C2" w14:textId="77777777" w:rsidR="001206F5" w:rsidRDefault="006319AE" w:rsidP="00894D5A">
    <w:pPr>
      <w:pStyle w:val="Caption"/>
      <w:ind w:left="-284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486F580" wp14:editId="4884F46F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2360930" cy="4762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9BF9BA" w14:textId="77777777" w:rsidR="006319AE" w:rsidRPr="00B7709C" w:rsidRDefault="006319AE" w:rsidP="006319AE">
                          <w:pP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Progress Report Form</w:t>
                          </w:r>
                        </w:p>
                        <w:p w14:paraId="20C837DA" w14:textId="77777777" w:rsidR="006319AE" w:rsidRPr="00B7709C" w:rsidRDefault="006319AE" w:rsidP="006319AE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7709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Update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d</w:t>
                          </w:r>
                          <w:r w:rsidRPr="00B7709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07 January 2019</w:t>
                          </w:r>
                        </w:p>
                        <w:p w14:paraId="3C137386" w14:textId="77777777" w:rsidR="006319AE" w:rsidRPr="00B7709C" w:rsidRDefault="006319AE" w:rsidP="006319AE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7709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B7709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709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B7709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7709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709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B7709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709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B7709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7709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05F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6pt;width:185.9pt;height:37.5pt;z-index:25166336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" filled="f" stroked="f">
              <v:textbox>
                <w:txbxContent>
                  <w:p w:rsidR="006319AE" w:rsidRPr="00B7709C" w:rsidRDefault="006319AE" w:rsidP="006319AE">
                    <w:pPr>
                      <w:rPr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>Progress Report Form</w:t>
                    </w:r>
                  </w:p>
                  <w:p w:rsidR="006319AE" w:rsidRPr="00B7709C" w:rsidRDefault="006319AE" w:rsidP="006319AE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7709C">
                      <w:rPr>
                        <w:color w:val="FFFFFF" w:themeColor="background1"/>
                        <w:sz w:val="16"/>
                        <w:szCs w:val="16"/>
                      </w:rPr>
                      <w:t>Update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d</w:t>
                    </w:r>
                    <w:r w:rsidRPr="00B7709C">
                      <w:rPr>
                        <w:color w:val="FFFFFF" w:themeColor="background1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07 January 2019</w:t>
                    </w:r>
                  </w:p>
                  <w:p w:rsidR="006319AE" w:rsidRPr="00B7709C" w:rsidRDefault="006319AE" w:rsidP="006319AE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7709C">
                      <w:rPr>
                        <w:color w:val="FFFFFF" w:themeColor="background1"/>
                        <w:sz w:val="16"/>
                        <w:szCs w:val="16"/>
                      </w:rPr>
                      <w:t xml:space="preserve">Page </w:t>
                    </w:r>
                    <w:r w:rsidRPr="00B7709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709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B7709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B7709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709C">
                      <w:rPr>
                        <w:color w:val="FFFFFF" w:themeColor="background1"/>
                        <w:sz w:val="16"/>
                        <w:szCs w:val="16"/>
                      </w:rPr>
                      <w:t xml:space="preserve"> of </w:t>
                    </w:r>
                    <w:r w:rsidRPr="00B7709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709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B7709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B7709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206F5">
      <w:rPr>
        <w:noProof/>
      </w:rPr>
      <w:drawing>
        <wp:anchor distT="0" distB="0" distL="114300" distR="114300" simplePos="0" relativeHeight="251661312" behindDoc="1" locked="1" layoutInCell="1" allowOverlap="1" wp14:anchorId="2FA2245C" wp14:editId="7A59B5A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102205" cy="1047750"/>
          <wp:effectExtent l="0" t="0" r="4445" b="0"/>
          <wp:wrapNone/>
          <wp:docPr id="10" name="Picture 10" descr="C:\Users\schreiwh\Desktop\Rebrand\Word\colour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chreiwh\Desktop\Rebrand\Word\colours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070" b="1108"/>
                  <a:stretch/>
                </pic:blipFill>
                <pic:spPr bwMode="auto">
                  <a:xfrm>
                    <a:off x="0" y="0"/>
                    <a:ext cx="1510220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EF6FE" w14:textId="77777777" w:rsidR="00EB341B" w:rsidRPr="00894D5A" w:rsidRDefault="00EB341B" w:rsidP="00894D5A">
    <w:pPr>
      <w:pStyle w:val="Caption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D5DDA" w14:textId="77777777" w:rsidR="008B2522" w:rsidRDefault="008B2522" w:rsidP="009A3EAD">
      <w:r>
        <w:separator/>
      </w:r>
    </w:p>
  </w:footnote>
  <w:footnote w:type="continuationSeparator" w:id="0">
    <w:p w14:paraId="5662005E" w14:textId="77777777" w:rsidR="008B2522" w:rsidRDefault="008B2522" w:rsidP="009A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9BF91" w14:textId="77777777" w:rsidR="00EB341B" w:rsidRDefault="001206F5" w:rsidP="009A3EAD">
    <w:r>
      <w:rPr>
        <w:noProof/>
      </w:rPr>
      <w:drawing>
        <wp:anchor distT="0" distB="0" distL="114300" distR="114300" simplePos="0" relativeHeight="251660288" behindDoc="1" locked="1" layoutInCell="1" allowOverlap="1" wp14:anchorId="3ACE6E5B" wp14:editId="1C6C5F0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09200" cy="1389600"/>
          <wp:effectExtent l="0" t="0" r="0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reiwh\Desktop\Rebrand\Word\colours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64"/>
                  <a:stretch/>
                </pic:blipFill>
                <pic:spPr bwMode="auto">
                  <a:xfrm>
                    <a:off x="0" y="0"/>
                    <a:ext cx="15109200" cy="138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16F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47F74"/>
    <w:multiLevelType w:val="hybridMultilevel"/>
    <w:tmpl w:val="9B746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65C4"/>
    <w:multiLevelType w:val="hybridMultilevel"/>
    <w:tmpl w:val="CC94DE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363A2"/>
    <w:multiLevelType w:val="hybridMultilevel"/>
    <w:tmpl w:val="3684D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0"/>
  <w:styleLockTheme/>
  <w:styleLockQFSet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EE"/>
    <w:rsid w:val="000300E2"/>
    <w:rsid w:val="0006658F"/>
    <w:rsid w:val="001206F5"/>
    <w:rsid w:val="001544C2"/>
    <w:rsid w:val="00166DE1"/>
    <w:rsid w:val="00185287"/>
    <w:rsid w:val="001B6E92"/>
    <w:rsid w:val="002075B3"/>
    <w:rsid w:val="00246C30"/>
    <w:rsid w:val="00250BD9"/>
    <w:rsid w:val="002670AC"/>
    <w:rsid w:val="00267643"/>
    <w:rsid w:val="00343084"/>
    <w:rsid w:val="00373466"/>
    <w:rsid w:val="00384025"/>
    <w:rsid w:val="003E0A08"/>
    <w:rsid w:val="003E597A"/>
    <w:rsid w:val="0043695C"/>
    <w:rsid w:val="004749F8"/>
    <w:rsid w:val="004A0039"/>
    <w:rsid w:val="004D0432"/>
    <w:rsid w:val="004F48EE"/>
    <w:rsid w:val="004F67D7"/>
    <w:rsid w:val="00501774"/>
    <w:rsid w:val="005276A1"/>
    <w:rsid w:val="005428FC"/>
    <w:rsid w:val="005B35E7"/>
    <w:rsid w:val="005B47E1"/>
    <w:rsid w:val="005D7EA8"/>
    <w:rsid w:val="005E6A8C"/>
    <w:rsid w:val="006319AE"/>
    <w:rsid w:val="007058A7"/>
    <w:rsid w:val="00751F41"/>
    <w:rsid w:val="0088078B"/>
    <w:rsid w:val="008845BF"/>
    <w:rsid w:val="00894D5A"/>
    <w:rsid w:val="008B2522"/>
    <w:rsid w:val="009162D2"/>
    <w:rsid w:val="0096143E"/>
    <w:rsid w:val="009A3EAD"/>
    <w:rsid w:val="009B6F4A"/>
    <w:rsid w:val="009C5D54"/>
    <w:rsid w:val="00A945B3"/>
    <w:rsid w:val="00AD48AA"/>
    <w:rsid w:val="00B836FE"/>
    <w:rsid w:val="00B83CD2"/>
    <w:rsid w:val="00B9749F"/>
    <w:rsid w:val="00C12181"/>
    <w:rsid w:val="00CD5660"/>
    <w:rsid w:val="00CE7310"/>
    <w:rsid w:val="00D27AD5"/>
    <w:rsid w:val="00D90309"/>
    <w:rsid w:val="00D94CFD"/>
    <w:rsid w:val="00DE6E18"/>
    <w:rsid w:val="00E226BF"/>
    <w:rsid w:val="00EB341B"/>
    <w:rsid w:val="00EF68A1"/>
    <w:rsid w:val="00F07B23"/>
    <w:rsid w:val="00F23873"/>
    <w:rsid w:val="00F76A20"/>
    <w:rsid w:val="00FD78FB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76F66D"/>
  <w15:chartTrackingRefBased/>
  <w15:docId w15:val="{1034184F-5336-4548-A4D5-F17AA76B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qFormat="1"/>
    <w:lsdException w:name="heading 7" w:locked="1" w:semiHidden="1" w:uiPriority="9" w:qFormat="1"/>
    <w:lsdException w:name="heading 8" w:locked="1" w:semiHidden="1" w:uiPriority="9" w:qFormat="1"/>
    <w:lsdException w:name="heading 9" w:locked="1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49F"/>
    <w:pPr>
      <w:spacing w:after="0" w:line="240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5B35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68794" w:themeColor="accent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5B35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368794" w:themeColor="accent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5B3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368794" w:themeColor="accent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5B35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8794" w:themeColor="accent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F48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CE7310"/>
    <w:rPr>
      <w:sz w:val="20"/>
    </w:rPr>
  </w:style>
  <w:style w:type="table" w:styleId="TableGrid">
    <w:name w:val="Table Grid"/>
    <w:basedOn w:val="TableNormal"/>
    <w:uiPriority w:val="59"/>
    <w:locked/>
    <w:rsid w:val="004F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locked/>
    <w:rsid w:val="004F48E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6"/>
          <w:left w:val="single" w:sz="4" w:space="0" w:color="7F7F7F" w:themeColor="accent6"/>
          <w:bottom w:val="single" w:sz="4" w:space="0" w:color="7F7F7F" w:themeColor="accent6"/>
          <w:right w:val="single" w:sz="4" w:space="0" w:color="7F7F7F" w:themeColor="accent6"/>
          <w:insideH w:val="nil"/>
          <w:insideV w:val="nil"/>
        </w:tcBorders>
        <w:shd w:val="clear" w:color="auto" w:fill="7F7F7F" w:themeFill="accent6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B35E7"/>
    <w:rPr>
      <w:rFonts w:asciiTheme="majorHAnsi" w:eastAsiaTheme="majorEastAsia" w:hAnsiTheme="majorHAnsi" w:cstheme="majorBidi"/>
      <w:b/>
      <w:color w:val="368794" w:themeColor="accent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7310"/>
    <w:rPr>
      <w:rFonts w:asciiTheme="majorHAnsi" w:eastAsiaTheme="majorEastAsia" w:hAnsiTheme="majorHAnsi" w:cstheme="majorBidi"/>
      <w:b/>
      <w:color w:val="368794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7310"/>
    <w:rPr>
      <w:rFonts w:asciiTheme="majorHAnsi" w:eastAsiaTheme="majorEastAsia" w:hAnsiTheme="majorHAnsi" w:cstheme="majorBidi"/>
      <w:b/>
      <w:color w:val="368794" w:themeColor="accent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B836FE"/>
    <w:pPr>
      <w:contextualSpacing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B836FE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90"/>
    </w:rPr>
  </w:style>
  <w:style w:type="character" w:customStyle="1" w:styleId="Heading4Char">
    <w:name w:val="Heading 4 Char"/>
    <w:basedOn w:val="DefaultParagraphFont"/>
    <w:link w:val="Heading4"/>
    <w:uiPriority w:val="9"/>
    <w:rsid w:val="00CE7310"/>
    <w:rPr>
      <w:rFonts w:asciiTheme="majorHAnsi" w:eastAsiaTheme="majorEastAsia" w:hAnsiTheme="majorHAnsi" w:cstheme="majorBidi"/>
      <w:i/>
      <w:iCs/>
      <w:color w:val="368794" w:themeColor="accent4"/>
      <w:sz w:val="28"/>
    </w:rPr>
  </w:style>
  <w:style w:type="paragraph" w:styleId="ListParagraph">
    <w:name w:val="List Paragraph"/>
    <w:basedOn w:val="Normal"/>
    <w:uiPriority w:val="34"/>
    <w:qFormat/>
    <w:locked/>
    <w:rsid w:val="00EB34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A1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locked/>
    <w:rsid w:val="005B35E7"/>
    <w:pPr>
      <w:spacing w:after="0" w:line="240" w:lineRule="auto"/>
    </w:pPr>
    <w:tblPr>
      <w:tblStyleRowBandSize w:val="1"/>
      <w:tblStyleColBandSize w:val="1"/>
      <w:tblBorders>
        <w:top w:val="single" w:sz="4" w:space="0" w:color="B3CFA6" w:themeColor="accent2" w:themeTint="99"/>
        <w:left w:val="single" w:sz="4" w:space="0" w:color="B3CFA6" w:themeColor="accent2" w:themeTint="99"/>
        <w:bottom w:val="single" w:sz="4" w:space="0" w:color="B3CFA6" w:themeColor="accent2" w:themeTint="99"/>
        <w:right w:val="single" w:sz="4" w:space="0" w:color="B3CFA6" w:themeColor="accent2" w:themeTint="99"/>
        <w:insideH w:val="single" w:sz="4" w:space="0" w:color="B3CFA6" w:themeColor="accent2" w:themeTint="99"/>
        <w:insideV w:val="single" w:sz="4" w:space="0" w:color="B3C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06B" w:themeColor="accent2"/>
          <w:left w:val="single" w:sz="4" w:space="0" w:color="82B06B" w:themeColor="accent2"/>
          <w:bottom w:val="single" w:sz="4" w:space="0" w:color="82B06B" w:themeColor="accent2"/>
          <w:right w:val="single" w:sz="4" w:space="0" w:color="82B06B" w:themeColor="accent2"/>
          <w:insideH w:val="nil"/>
          <w:insideV w:val="nil"/>
        </w:tcBorders>
        <w:shd w:val="clear" w:color="auto" w:fill="82B06B" w:themeFill="accent2"/>
      </w:tcPr>
    </w:tblStylePr>
    <w:tblStylePr w:type="lastRow">
      <w:rPr>
        <w:b/>
        <w:bCs/>
      </w:rPr>
      <w:tblPr/>
      <w:tcPr>
        <w:tcBorders>
          <w:top w:val="double" w:sz="4" w:space="0" w:color="82B06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FE1" w:themeFill="accent2" w:themeFillTint="33"/>
      </w:tcPr>
    </w:tblStylePr>
    <w:tblStylePr w:type="band1Horz">
      <w:tblPr/>
      <w:tcPr>
        <w:shd w:val="clear" w:color="auto" w:fill="E5EFE1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5B35E7"/>
    <w:pPr>
      <w:spacing w:after="0" w:line="240" w:lineRule="auto"/>
    </w:pPr>
    <w:tblPr>
      <w:tblStyleRowBandSize w:val="1"/>
      <w:tblStyleColBandSize w:val="1"/>
      <w:tblBorders>
        <w:top w:val="single" w:sz="4" w:space="0" w:color="FCDBA9" w:themeColor="accent3" w:themeTint="99"/>
        <w:left w:val="single" w:sz="4" w:space="0" w:color="FCDBA9" w:themeColor="accent3" w:themeTint="99"/>
        <w:bottom w:val="single" w:sz="4" w:space="0" w:color="FCDBA9" w:themeColor="accent3" w:themeTint="99"/>
        <w:right w:val="single" w:sz="4" w:space="0" w:color="FCDBA9" w:themeColor="accent3" w:themeTint="99"/>
        <w:insideH w:val="single" w:sz="4" w:space="0" w:color="FCDBA9" w:themeColor="accent3" w:themeTint="99"/>
        <w:insideV w:val="single" w:sz="4" w:space="0" w:color="FCDBA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470" w:themeColor="accent3"/>
          <w:left w:val="single" w:sz="4" w:space="0" w:color="FAC470" w:themeColor="accent3"/>
          <w:bottom w:val="single" w:sz="4" w:space="0" w:color="FAC470" w:themeColor="accent3"/>
          <w:right w:val="single" w:sz="4" w:space="0" w:color="FAC470" w:themeColor="accent3"/>
          <w:insideH w:val="nil"/>
          <w:insideV w:val="nil"/>
        </w:tcBorders>
        <w:shd w:val="clear" w:color="auto" w:fill="FAC470" w:themeFill="accent3"/>
      </w:tcPr>
    </w:tblStylePr>
    <w:tblStylePr w:type="lastRow">
      <w:rPr>
        <w:b/>
        <w:bCs/>
      </w:rPr>
      <w:tblPr/>
      <w:tcPr>
        <w:tcBorders>
          <w:top w:val="double" w:sz="4" w:space="0" w:color="FAC47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E2" w:themeFill="accent3" w:themeFillTint="33"/>
      </w:tcPr>
    </w:tblStylePr>
    <w:tblStylePr w:type="band1Horz">
      <w:tblPr/>
      <w:tcPr>
        <w:shd w:val="clear" w:color="auto" w:fill="FEF3E2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5B35E7"/>
    <w:pPr>
      <w:spacing w:after="0" w:line="240" w:lineRule="auto"/>
    </w:pPr>
    <w:tblPr>
      <w:tblStyleRowBandSize w:val="1"/>
      <w:tblStyleColBandSize w:val="1"/>
      <w:tblBorders>
        <w:top w:val="single" w:sz="4" w:space="0" w:color="77C1CD" w:themeColor="accent4" w:themeTint="99"/>
        <w:left w:val="single" w:sz="4" w:space="0" w:color="77C1CD" w:themeColor="accent4" w:themeTint="99"/>
        <w:bottom w:val="single" w:sz="4" w:space="0" w:color="77C1CD" w:themeColor="accent4" w:themeTint="99"/>
        <w:right w:val="single" w:sz="4" w:space="0" w:color="77C1CD" w:themeColor="accent4" w:themeTint="99"/>
        <w:insideH w:val="single" w:sz="4" w:space="0" w:color="77C1CD" w:themeColor="accent4" w:themeTint="99"/>
        <w:insideV w:val="single" w:sz="4" w:space="0" w:color="77C1C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68794" w:themeColor="accent4"/>
          <w:left w:val="single" w:sz="4" w:space="0" w:color="368794" w:themeColor="accent4"/>
          <w:bottom w:val="single" w:sz="4" w:space="0" w:color="368794" w:themeColor="accent4"/>
          <w:right w:val="single" w:sz="4" w:space="0" w:color="368794" w:themeColor="accent4"/>
          <w:insideH w:val="nil"/>
          <w:insideV w:val="nil"/>
        </w:tcBorders>
        <w:shd w:val="clear" w:color="auto" w:fill="368794" w:themeFill="accent4"/>
      </w:tcPr>
    </w:tblStylePr>
    <w:tblStylePr w:type="lastRow">
      <w:rPr>
        <w:b/>
        <w:bCs/>
      </w:rPr>
      <w:tblPr/>
      <w:tcPr>
        <w:tcBorders>
          <w:top w:val="double" w:sz="4" w:space="0" w:color="3687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E" w:themeFill="accent4" w:themeFillTint="33"/>
      </w:tcPr>
    </w:tblStylePr>
    <w:tblStylePr w:type="band1Horz">
      <w:tblPr/>
      <w:tcPr>
        <w:shd w:val="clear" w:color="auto" w:fill="D1EAEE" w:themeFill="accent4" w:themeFillTint="33"/>
      </w:tcPr>
    </w:tblStylePr>
  </w:style>
  <w:style w:type="paragraph" w:styleId="Caption">
    <w:name w:val="caption"/>
    <w:basedOn w:val="Normal"/>
    <w:next w:val="Normal"/>
    <w:semiHidden/>
    <w:qFormat/>
    <w:rsid w:val="00894D5A"/>
    <w:rPr>
      <w:rFonts w:ascii="Arial" w:eastAsia="Times New Roman" w:hAnsi="Arial" w:cs="Times New Roman"/>
      <w:iCs/>
      <w:sz w:val="15"/>
      <w:szCs w:val="15"/>
      <w:lang w:eastAsia="en-AU"/>
    </w:rPr>
  </w:style>
  <w:style w:type="character" w:styleId="Hyperlink">
    <w:name w:val="Hyperlink"/>
    <w:basedOn w:val="DefaultParagraphFont"/>
    <w:uiPriority w:val="99"/>
    <w:unhideWhenUsed/>
    <w:rsid w:val="005B47E1"/>
    <w:rPr>
      <w:color w:val="FAC47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7E1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locked/>
    <w:rsid w:val="005B47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5B47E1"/>
    <w:rPr>
      <w:color w:val="808080"/>
    </w:rPr>
  </w:style>
  <w:style w:type="paragraph" w:styleId="NoSpacing">
    <w:name w:val="No Spacing"/>
    <w:uiPriority w:val="1"/>
    <w:qFormat/>
    <w:locked/>
    <w:rsid w:val="005B47E1"/>
    <w:pPr>
      <w:spacing w:after="0"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B836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6F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Rainforest to the Reef">
      <a:dk1>
        <a:sysClr val="windowText" lastClr="000000"/>
      </a:dk1>
      <a:lt1>
        <a:sysClr val="window" lastClr="FFFFFF"/>
      </a:lt1>
      <a:dk2>
        <a:srgbClr val="368794"/>
      </a:dk2>
      <a:lt2>
        <a:srgbClr val="FEF3E2"/>
      </a:lt2>
      <a:accent1>
        <a:srgbClr val="61854F"/>
      </a:accent1>
      <a:accent2>
        <a:srgbClr val="82B06B"/>
      </a:accent2>
      <a:accent3>
        <a:srgbClr val="FAC470"/>
      </a:accent3>
      <a:accent4>
        <a:srgbClr val="368794"/>
      </a:accent4>
      <a:accent5>
        <a:srgbClr val="4BACC6"/>
      </a:accent5>
      <a:accent6>
        <a:srgbClr val="7F7F7F"/>
      </a:accent6>
      <a:hlink>
        <a:srgbClr val="FAC470"/>
      </a:hlink>
      <a:folHlink>
        <a:srgbClr val="E8637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A52C60457304BB8120C01622911EF" ma:contentTypeVersion="6" ma:contentTypeDescription="Create a new document." ma:contentTypeScope="" ma:versionID="f24e5103b7649cc8c9ea8d675e570589">
  <xsd:schema xmlns:xsd="http://www.w3.org/2001/XMLSchema" xmlns:xs="http://www.w3.org/2001/XMLSchema" xmlns:p="http://schemas.microsoft.com/office/2006/metadata/properties" xmlns:ns3="0b7aa4ab-3abc-4a14-bc3d-4e4c863490e2" targetNamespace="http://schemas.microsoft.com/office/2006/metadata/properties" ma:root="true" ma:fieldsID="edd51cda9c3e0f546e4784be2b6c18b2" ns3:_="">
    <xsd:import namespace="0b7aa4ab-3abc-4a14-bc3d-4e4c863490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aa4ab-3abc-4a14-bc3d-4e4c86349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2B1B3-B315-4684-AB2A-70D57E380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aa4ab-3abc-4a14-bc3d-4e4c86349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FF13F-9629-4CD1-B418-0ECD7BFC2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E7D2D-C6BF-4AA4-B23E-7606B28D04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EDAF50-C274-40E0-8F9D-0AC72CFB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Schreiweis</dc:creator>
  <cp:keywords/>
  <dc:description/>
  <cp:lastModifiedBy>Amy</cp:lastModifiedBy>
  <cp:revision>2</cp:revision>
  <cp:lastPrinted>2018-10-04T02:10:00Z</cp:lastPrinted>
  <dcterms:created xsi:type="dcterms:W3CDTF">2021-04-12T00:59:00Z</dcterms:created>
  <dcterms:modified xsi:type="dcterms:W3CDTF">2021-04-12T00:59:00Z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0x010100C60A52C60457304BB8120C01622911EF</vt:lpwstr>
  </property>
</Properties>
</file>